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Little Explorers Learning Hub</w:t>
      </w:r>
    </w:p>
    <w:p>
      <w:pPr>
        <w:pStyle w:val="Heading2"/>
        <w:jc w:val="center"/>
      </w:pPr>
      <w:r>
        <w:t>Event Sampling Form</w:t>
      </w:r>
    </w:p>
    <w:p>
      <w:r>
        <w:t>Document specific behaviors each time they occur to identify patterns, triggers, and opportunities for positive support.</w:t>
        <w:br/>
      </w:r>
      <w:r>
        <w:t>✔ Behavior Tracking</w:t>
        <w:br/>
      </w:r>
      <w:r>
        <w:t>✔ Trigger Analysis</w:t>
        <w:br/>
      </w:r>
      <w:r>
        <w:t>✔ Intervention Planning</w:t>
        <w:br/>
      </w:r>
      <w:r>
        <w:t>✔ Documentation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Child's Name</w:t>
            </w:r>
          </w:p>
        </w:tc>
        <w:tc>
          <w:tcPr>
            <w:tcW w:type="dxa" w:w="2160"/>
          </w:tcPr>
          <w:p>
            <w:r>
              <w:t>________________________</w:t>
            </w:r>
          </w:p>
        </w:tc>
        <w:tc>
          <w:tcPr>
            <w:tcW w:type="dxa" w:w="2160"/>
          </w:tcPr>
          <w:p>
            <w:r>
              <w:t>Date</w:t>
            </w:r>
          </w:p>
        </w:tc>
        <w:tc>
          <w:tcPr>
            <w:tcW w:type="dxa" w:w="2160"/>
          </w:tcPr>
          <w:p>
            <w:r>
              <w:t>________________________</w:t>
            </w:r>
          </w:p>
        </w:tc>
      </w:tr>
      <w:tr>
        <w:tc>
          <w:tcPr>
            <w:tcW w:type="dxa" w:w="2160"/>
          </w:tcPr>
          <w:p>
            <w:r>
              <w:t>Observer</w:t>
            </w:r>
          </w:p>
        </w:tc>
        <w:tc>
          <w:tcPr>
            <w:tcW w:type="dxa" w:w="2160"/>
          </w:tcPr>
          <w:p>
            <w:r>
              <w:t>________________________</w:t>
            </w:r>
          </w:p>
        </w:tc>
        <w:tc>
          <w:tcPr>
            <w:tcW w:type="dxa" w:w="2160"/>
          </w:tcPr>
          <w:p>
            <w:r>
              <w:t>Classroom</w:t>
            </w:r>
          </w:p>
        </w:tc>
        <w:tc>
          <w:tcPr>
            <w:tcW w:type="dxa" w:w="2160"/>
          </w:tcPr>
          <w:p>
            <w:r>
              <w:t>________________________</w:t>
            </w:r>
          </w:p>
        </w:tc>
      </w:tr>
      <w:tr>
        <w:tc>
          <w:tcPr>
            <w:tcW w:type="dxa" w:w="2160"/>
          </w:tcPr>
          <w:p>
            <w:r>
              <w:t>Target Behavior</w:t>
            </w:r>
          </w:p>
        </w:tc>
        <w:tc>
          <w:tcPr>
            <w:tcW w:type="dxa" w:w="2160"/>
          </w:tcPr>
          <w:p>
            <w:r>
              <w:t>________________________</w:t>
            </w:r>
          </w:p>
        </w:tc>
        <w:tc>
          <w:tcPr>
            <w:tcW w:type="dxa" w:w="2160"/>
          </w:tcPr>
          <w:p>
            <w:r>
              <w:t>Observation Period</w:t>
            </w:r>
          </w:p>
        </w:tc>
        <w:tc>
          <w:tcPr>
            <w:tcW w:type="dxa" w:w="2160"/>
          </w:tcPr>
          <w:p>
            <w:r>
              <w:t>________________________</w:t>
            </w:r>
          </w:p>
        </w:tc>
      </w:tr>
    </w:tbl>
    <w:p>
      <w:pPr>
        <w:pStyle w:val="Heading2"/>
      </w:pPr>
      <w:r>
        <w:t>Event Sampling Log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Time</w:t>
            </w:r>
          </w:p>
        </w:tc>
        <w:tc>
          <w:tcPr>
            <w:tcW w:type="dxa" w:w="1728"/>
          </w:tcPr>
          <w:p>
            <w:r>
              <w:t>Behavior Observed</w:t>
            </w:r>
          </w:p>
        </w:tc>
        <w:tc>
          <w:tcPr>
            <w:tcW w:type="dxa" w:w="1728"/>
          </w:tcPr>
          <w:p>
            <w:r>
              <w:t>Trigger / Antecedent</w:t>
            </w:r>
          </w:p>
        </w:tc>
        <w:tc>
          <w:tcPr>
            <w:tcW w:type="dxa" w:w="1728"/>
          </w:tcPr>
          <w:p>
            <w:r>
              <w:t>Teacher Response</w:t>
            </w:r>
          </w:p>
        </w:tc>
        <w:tc>
          <w:tcPr>
            <w:tcW w:type="dxa" w:w="1728"/>
          </w:tcPr>
          <w:p>
            <w:r>
              <w:t>Outcome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pStyle w:val="Heading2"/>
      </w:pPr>
      <w:r>
        <w:t>Behavior Pattern Analysis</w:t>
      </w:r>
    </w:p>
    <w:p>
      <w:r>
        <w:br/>
        <w:br/>
        <w:t>_______________________________________________</w:t>
        <w:br/>
        <w:br/>
      </w:r>
    </w:p>
    <w:p>
      <w:pPr>
        <w:pStyle w:val="Heading2"/>
      </w:pPr>
      <w:r>
        <w:t>Possible Triggers</w:t>
      </w:r>
    </w:p>
    <w:p>
      <w:r>
        <w:br/>
        <w:br/>
        <w:t>_______________________________________________</w:t>
        <w:br/>
        <w:br/>
      </w:r>
    </w:p>
    <w:p>
      <w:pPr>
        <w:pStyle w:val="Heading2"/>
      </w:pPr>
      <w:r>
        <w:t>Recommended Interventions</w:t>
      </w:r>
    </w:p>
    <w:p>
      <w:r>
        <w:br/>
        <w:br/>
        <w:t>_______________________________________________</w:t>
        <w:br/>
        <w:br/>
      </w:r>
    </w:p>
    <w:p>
      <w:pPr>
        <w:pStyle w:val="Heading2"/>
      </w:pPr>
      <w:r>
        <w:t>Teacher Reflection</w:t>
      </w:r>
    </w:p>
    <w:p>
      <w:r>
        <w:br/>
        <w:br/>
        <w:t>_______________________________________________</w:t>
        <w:br/>
        <w:br/>
      </w:r>
    </w:p>
    <w:p>
      <w:pPr>
        <w:pStyle w:val="Heading2"/>
      </w:pPr>
      <w:r>
        <w:t>Next Steps</w:t>
      </w:r>
    </w:p>
    <w:p>
      <w:r>
        <w:br/>
        <w:br/>
        <w:t>_______________________________________________</w:t>
        <w:br/>
        <w:br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Teacher Signature</w:t>
            </w:r>
          </w:p>
        </w:tc>
        <w:tc>
          <w:tcPr>
            <w:tcW w:type="dxa" w:w="4320"/>
          </w:tcPr>
          <w:p>
            <w:r>
              <w:t>Date</w:t>
            </w:r>
          </w:p>
        </w:tc>
      </w:tr>
      <w:tr>
        <w:tc>
          <w:tcPr>
            <w:tcW w:type="dxa" w:w="4320"/>
          </w:tcPr>
          <w:p>
            <w:r>
              <w:t>________________________</w:t>
            </w:r>
          </w:p>
        </w:tc>
        <w:tc>
          <w:tcPr>
            <w:tcW w:type="dxa" w:w="4320"/>
          </w:tcPr>
          <w:p>
            <w:r>
              <w:t>________________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