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Little Explorers Learning Hub</w:t>
      </w:r>
    </w:p>
    <w:p>
      <w:pPr>
        <w:pStyle w:val="Heading2"/>
        <w:jc w:val="center"/>
      </w:pPr>
      <w:r>
        <w:t>Running Record Form</w:t>
      </w:r>
    </w:p>
    <w:p>
      <w:pPr>
        <w:jc w:val="center"/>
      </w:pPr>
      <w:r>
        <w:t>Capture continuous observations over a selected period of time to better understand children's behavior, language, attention, and engagement.</w:t>
      </w:r>
    </w:p>
    <w:p>
      <w:pPr>
        <w:pStyle w:val="ListBullet"/>
      </w:pPr>
      <w:r>
        <w:t>☐ Continuous Recording</w:t>
      </w:r>
    </w:p>
    <w:p>
      <w:pPr>
        <w:pStyle w:val="ListBullet"/>
      </w:pPr>
      <w:r>
        <w:t>☐ Time Tracking</w:t>
      </w:r>
    </w:p>
    <w:p>
      <w:pPr>
        <w:pStyle w:val="ListBullet"/>
      </w:pPr>
      <w:r>
        <w:t>☐ Behavior Notes</w:t>
      </w:r>
    </w:p>
    <w:p>
      <w:pPr>
        <w:pStyle w:val="ListBullet"/>
      </w:pPr>
      <w:r>
        <w:t>☐ Reflection Area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</w:tcPr>
          <w:p>
            <w:r>
              <w:t>Child's Name: __________________</w:t>
            </w:r>
          </w:p>
        </w:tc>
        <w:tc>
          <w:tcPr>
            <w:tcW w:type="dxa" w:w="2700"/>
          </w:tcPr>
          <w:p>
            <w:r>
              <w:t>Age: __________________</w:t>
            </w:r>
          </w:p>
        </w:tc>
        <w:tc>
          <w:tcPr>
            <w:tcW w:type="dxa" w:w="2700"/>
          </w:tcPr>
          <w:p>
            <w:r>
              <w:t>Date: __________________</w:t>
            </w:r>
          </w:p>
        </w:tc>
        <w:tc>
          <w:tcPr>
            <w:tcW w:type="dxa" w:w="2700"/>
          </w:tcPr>
          <w:p>
            <w:r>
              <w:t>Observer: __________________</w:t>
            </w:r>
          </w:p>
        </w:tc>
      </w:tr>
      <w:tr>
        <w:tc>
          <w:tcPr>
            <w:tcW w:type="dxa" w:w="2700"/>
          </w:tcPr>
          <w:p>
            <w:r>
              <w:t>Classroom: __________________</w:t>
            </w:r>
          </w:p>
        </w:tc>
        <w:tc>
          <w:tcPr>
            <w:tcW w:type="dxa" w:w="2700"/>
          </w:tcPr>
          <w:p>
            <w:r>
              <w:t>Activity / Learning Center: __________________</w:t>
            </w:r>
          </w:p>
        </w:tc>
        <w:tc>
          <w:tcPr>
            <w:tcW w:type="dxa" w:w="2700"/>
          </w:tcPr>
          <w:p>
            <w:r>
              <w:t>Start Time: __________</w:t>
            </w:r>
          </w:p>
        </w:tc>
        <w:tc>
          <w:tcPr>
            <w:tcW w:type="dxa" w:w="2700"/>
          </w:tcPr>
          <w:p>
            <w:r>
              <w:t>End Time: __________</w:t>
            </w:r>
          </w:p>
        </w:tc>
      </w:tr>
      <w:tr>
        <w:tc>
          <w:tcPr>
            <w:tcW w:type="dxa" w:w="2700"/>
          </w:tcPr>
          <w:p>
            <w:r>
              <w:t>Duration: __________</w:t>
            </w:r>
          </w:p>
        </w:tc>
        <w:tc>
          <w:tcPr>
            <w:tcW w:type="dxa" w:w="2700"/>
          </w:tcPr>
          <w:p>
            <w:r/>
          </w:p>
        </w:tc>
        <w:tc>
          <w:tcPr>
            <w:tcW w:type="dxa" w:w="2700"/>
          </w:tcPr>
          <w:p>
            <w:r/>
          </w:p>
        </w:tc>
        <w:tc>
          <w:tcPr>
            <w:tcW w:type="dxa" w:w="2700"/>
          </w:tcPr>
          <w:p>
            <w:r/>
          </w:p>
        </w:tc>
      </w:tr>
      <w:tr>
        <w:tc>
          <w:tcPr>
            <w:tcW w:type="dxa" w:w="10800"/>
            <w:gridSpan w:val="4"/>
          </w:tcPr>
          <w:p>
            <w:r>
              <w:t>Notes:</w:t>
            </w:r>
          </w:p>
        </w:tc>
      </w:tr>
    </w:tbl>
    <w:p>
      <w:pPr>
        <w:pStyle w:val="Heading2"/>
      </w:pPr>
      <w:r>
        <w:t>Continuous Observation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</w:tcPr>
          <w:p>
            <w:r>
              <w:t>Time</w:t>
            </w:r>
          </w:p>
        </w:tc>
        <w:tc>
          <w:tcPr>
            <w:tcW w:type="dxa" w:w="5400"/>
          </w:tcPr>
          <w:p>
            <w:r>
              <w:t>Objective Observation</w:t>
            </w:r>
          </w:p>
        </w:tc>
      </w:tr>
      <w:tr>
        <w:tc>
          <w:tcPr>
            <w:tcW w:type="dxa" w:w="5400"/>
          </w:tcPr>
          <w:p>
            <w:r>
              <w:t>________</w:t>
            </w:r>
          </w:p>
        </w:tc>
        <w:tc>
          <w:tcPr>
            <w:tcW w:type="dxa" w:w="5400"/>
          </w:tcPr>
          <w:p>
            <w:r>
              <w:br/>
            </w:r>
          </w:p>
        </w:tc>
      </w:tr>
      <w:tr>
        <w:tc>
          <w:tcPr>
            <w:tcW w:type="dxa" w:w="5400"/>
          </w:tcPr>
          <w:p>
            <w:r>
              <w:t>________</w:t>
            </w:r>
          </w:p>
        </w:tc>
        <w:tc>
          <w:tcPr>
            <w:tcW w:type="dxa" w:w="5400"/>
          </w:tcPr>
          <w:p>
            <w:r>
              <w:br/>
            </w:r>
          </w:p>
        </w:tc>
      </w:tr>
      <w:tr>
        <w:tc>
          <w:tcPr>
            <w:tcW w:type="dxa" w:w="5400"/>
          </w:tcPr>
          <w:p>
            <w:r>
              <w:t>________</w:t>
            </w:r>
          </w:p>
        </w:tc>
        <w:tc>
          <w:tcPr>
            <w:tcW w:type="dxa" w:w="5400"/>
          </w:tcPr>
          <w:p>
            <w:r>
              <w:br/>
            </w:r>
          </w:p>
        </w:tc>
      </w:tr>
      <w:tr>
        <w:tc>
          <w:tcPr>
            <w:tcW w:type="dxa" w:w="5400"/>
          </w:tcPr>
          <w:p>
            <w:r>
              <w:t>________</w:t>
            </w:r>
          </w:p>
        </w:tc>
        <w:tc>
          <w:tcPr>
            <w:tcW w:type="dxa" w:w="5400"/>
          </w:tcPr>
          <w:p>
            <w:r>
              <w:br/>
            </w:r>
          </w:p>
        </w:tc>
      </w:tr>
      <w:tr>
        <w:tc>
          <w:tcPr>
            <w:tcW w:type="dxa" w:w="5400"/>
          </w:tcPr>
          <w:p>
            <w:r>
              <w:t>________</w:t>
            </w:r>
          </w:p>
        </w:tc>
        <w:tc>
          <w:tcPr>
            <w:tcW w:type="dxa" w:w="5400"/>
          </w:tcPr>
          <w:p>
            <w:r>
              <w:br/>
            </w:r>
          </w:p>
        </w:tc>
      </w:tr>
      <w:tr>
        <w:tc>
          <w:tcPr>
            <w:tcW w:type="dxa" w:w="5400"/>
          </w:tcPr>
          <w:p>
            <w:r>
              <w:t>________</w:t>
            </w:r>
          </w:p>
        </w:tc>
        <w:tc>
          <w:tcPr>
            <w:tcW w:type="dxa" w:w="5400"/>
          </w:tcPr>
          <w:p>
            <w:r>
              <w:br/>
            </w:r>
          </w:p>
        </w:tc>
      </w:tr>
      <w:tr>
        <w:tc>
          <w:tcPr>
            <w:tcW w:type="dxa" w:w="5400"/>
          </w:tcPr>
          <w:p>
            <w:r>
              <w:t>________</w:t>
            </w:r>
          </w:p>
        </w:tc>
        <w:tc>
          <w:tcPr>
            <w:tcW w:type="dxa" w:w="5400"/>
          </w:tcPr>
          <w:p>
            <w:r>
              <w:br/>
            </w:r>
          </w:p>
        </w:tc>
      </w:tr>
    </w:tbl>
    <w:p>
      <w:pPr>
        <w:pStyle w:val="Heading2"/>
      </w:pPr>
      <w:r>
        <w:t>Behavior Notes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r>
              <w:br/>
            </w:r>
          </w:p>
        </w:tc>
      </w:tr>
      <w:tr>
        <w:tc>
          <w:tcPr>
            <w:tcW w:type="dxa" w:w="10800"/>
          </w:tcPr>
          <w:p>
            <w:r>
              <w:br/>
            </w:r>
          </w:p>
        </w:tc>
      </w:tr>
      <w:tr>
        <w:tc>
          <w:tcPr>
            <w:tcW w:type="dxa" w:w="10800"/>
          </w:tcPr>
          <w:p>
            <w:r>
              <w:br/>
            </w:r>
          </w:p>
        </w:tc>
      </w:tr>
      <w:tr>
        <w:tc>
          <w:tcPr>
            <w:tcW w:type="dxa" w:w="10800"/>
          </w:tcPr>
          <w:p>
            <w:r>
              <w:br/>
            </w:r>
          </w:p>
        </w:tc>
      </w:tr>
    </w:tbl>
    <w:p>
      <w:pPr>
        <w:pStyle w:val="Heading2"/>
      </w:pPr>
      <w:r>
        <w:t>Language / Communication Observed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r>
              <w:br/>
            </w:r>
          </w:p>
        </w:tc>
      </w:tr>
      <w:tr>
        <w:tc>
          <w:tcPr>
            <w:tcW w:type="dxa" w:w="10800"/>
          </w:tcPr>
          <w:p>
            <w:r>
              <w:br/>
            </w:r>
          </w:p>
        </w:tc>
      </w:tr>
      <w:tr>
        <w:tc>
          <w:tcPr>
            <w:tcW w:type="dxa" w:w="10800"/>
          </w:tcPr>
          <w:p>
            <w:r>
              <w:br/>
            </w:r>
          </w:p>
        </w:tc>
      </w:tr>
      <w:tr>
        <w:tc>
          <w:tcPr>
            <w:tcW w:type="dxa" w:w="10800"/>
          </w:tcPr>
          <w:p>
            <w:r>
              <w:br/>
            </w:r>
          </w:p>
        </w:tc>
      </w:tr>
    </w:tbl>
    <w:p>
      <w:pPr>
        <w:pStyle w:val="Heading2"/>
      </w:pPr>
      <w:r>
        <w:t>Child Engagement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r>
              <w:br/>
            </w:r>
          </w:p>
        </w:tc>
      </w:tr>
      <w:tr>
        <w:tc>
          <w:tcPr>
            <w:tcW w:type="dxa" w:w="10800"/>
          </w:tcPr>
          <w:p>
            <w:r>
              <w:br/>
            </w:r>
          </w:p>
        </w:tc>
      </w:tr>
      <w:tr>
        <w:tc>
          <w:tcPr>
            <w:tcW w:type="dxa" w:w="10800"/>
          </w:tcPr>
          <w:p>
            <w:r>
              <w:br/>
            </w:r>
          </w:p>
        </w:tc>
      </w:tr>
      <w:tr>
        <w:tc>
          <w:tcPr>
            <w:tcW w:type="dxa" w:w="10800"/>
          </w:tcPr>
          <w:p>
            <w:r>
              <w:br/>
            </w:r>
          </w:p>
        </w:tc>
      </w:tr>
    </w:tbl>
    <w:p>
      <w:pPr>
        <w:pStyle w:val="Heading2"/>
      </w:pPr>
      <w:r>
        <w:t>Teacher Reflection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r>
              <w:br/>
            </w:r>
          </w:p>
        </w:tc>
      </w:tr>
      <w:tr>
        <w:tc>
          <w:tcPr>
            <w:tcW w:type="dxa" w:w="10800"/>
          </w:tcPr>
          <w:p>
            <w:r>
              <w:br/>
            </w:r>
          </w:p>
        </w:tc>
      </w:tr>
      <w:tr>
        <w:tc>
          <w:tcPr>
            <w:tcW w:type="dxa" w:w="10800"/>
          </w:tcPr>
          <w:p>
            <w:r>
              <w:br/>
            </w:r>
          </w:p>
        </w:tc>
      </w:tr>
      <w:tr>
        <w:tc>
          <w:tcPr>
            <w:tcW w:type="dxa" w:w="10800"/>
          </w:tcPr>
          <w:p>
            <w:r>
              <w:br/>
            </w:r>
          </w:p>
        </w:tc>
      </w:tr>
    </w:tbl>
    <w:p>
      <w:pPr>
        <w:pStyle w:val="Heading2"/>
      </w:pPr>
      <w:r>
        <w:t>Next Steps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r>
              <w:br/>
            </w:r>
          </w:p>
        </w:tc>
      </w:tr>
      <w:tr>
        <w:tc>
          <w:tcPr>
            <w:tcW w:type="dxa" w:w="10800"/>
          </w:tcPr>
          <w:p>
            <w:r>
              <w:br/>
            </w:r>
          </w:p>
        </w:tc>
      </w:tr>
      <w:tr>
        <w:tc>
          <w:tcPr>
            <w:tcW w:type="dxa" w:w="10800"/>
          </w:tcPr>
          <w:p>
            <w:r>
              <w:br/>
            </w:r>
          </w:p>
        </w:tc>
      </w:tr>
      <w:tr>
        <w:tc>
          <w:tcPr>
            <w:tcW w:type="dxa" w:w="10800"/>
          </w:tcPr>
          <w:p>
            <w:r>
              <w:br/>
            </w:r>
          </w:p>
        </w:tc>
      </w:tr>
    </w:tbl>
    <w:p>
      <w:pPr>
        <w:pStyle w:val="Heading2"/>
      </w:pPr>
      <w:r>
        <w:t>Developmental Domains Observed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</w:tcPr>
          <w:p>
            <w:r>
              <w:t>☐ Social Emotional</w:t>
            </w:r>
          </w:p>
        </w:tc>
        <w:tc>
          <w:tcPr>
            <w:tcW w:type="dxa" w:w="5400"/>
          </w:tcPr>
          <w:p>
            <w:r>
              <w:t>☐ Language &amp; Literacy</w:t>
            </w:r>
          </w:p>
        </w:tc>
      </w:tr>
      <w:tr>
        <w:tc>
          <w:tcPr>
            <w:tcW w:type="dxa" w:w="5400"/>
          </w:tcPr>
          <w:p>
            <w:r>
              <w:t>☐ Mathematics</w:t>
            </w:r>
          </w:p>
        </w:tc>
        <w:tc>
          <w:tcPr>
            <w:tcW w:type="dxa" w:w="5400"/>
          </w:tcPr>
          <w:p>
            <w:r>
              <w:t>☐ Physical Development</w:t>
            </w:r>
          </w:p>
        </w:tc>
      </w:tr>
      <w:tr>
        <w:tc>
          <w:tcPr>
            <w:tcW w:type="dxa" w:w="5400"/>
          </w:tcPr>
          <w:p>
            <w:r>
              <w:t>☐ Cognitive Development</w:t>
            </w:r>
          </w:p>
        </w:tc>
        <w:tc>
          <w:tcPr>
            <w:tcW w:type="dxa" w:w="5400"/>
          </w:tcPr>
          <w:p>
            <w:r>
              <w:t>☐ Science</w:t>
            </w:r>
          </w:p>
        </w:tc>
      </w:tr>
      <w:tr>
        <w:tc>
          <w:tcPr>
            <w:tcW w:type="dxa" w:w="5400"/>
          </w:tcPr>
          <w:p>
            <w:r>
              <w:t>☐ Creative Arts</w:t>
            </w:r>
          </w:p>
        </w:tc>
        <w:tc>
          <w:tcPr>
            <w:tcW w:type="dxa" w:w="5400"/>
          </w:tcPr>
          <w:p>
            <w:r>
              <w:t>☐ Approaches to Learning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</w:tcPr>
          <w:p>
            <w:r>
              <w:t>Teacher Signature</w:t>
            </w:r>
          </w:p>
        </w:tc>
        <w:tc>
          <w:tcPr>
            <w:tcW w:type="dxa" w:w="5400"/>
          </w:tcPr>
          <w:p>
            <w:r>
              <w:t>Date</w:t>
            </w:r>
          </w:p>
        </w:tc>
      </w:tr>
      <w:tr>
        <w:tc>
          <w:tcPr>
            <w:tcW w:type="dxa" w:w="5400"/>
          </w:tcPr>
          <w:p>
            <w:r>
              <w:t>________________________</w:t>
            </w:r>
          </w:p>
        </w:tc>
        <w:tc>
          <w:tcPr>
            <w:tcW w:type="dxa" w:w="5400"/>
          </w:tcPr>
          <w:p>
            <w:r>
              <w:t>________________</w:t>
            </w:r>
          </w:p>
        </w:tc>
      </w:tr>
    </w:tbl>
    <w:sectPr w:rsidR="00FC693F" w:rsidRPr="0006063C" w:rsidSect="00034616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